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3" w:rsidRDefault="004144A3" w:rsidP="00DD0E63"/>
    <w:p w:rsidR="00E40CC8" w:rsidRPr="00E40CC8" w:rsidRDefault="00E40CC8" w:rsidP="00E40CC8">
      <w:pPr>
        <w:tabs>
          <w:tab w:val="left" w:pos="8910"/>
        </w:tabs>
        <w:ind w:left="180" w:right="540"/>
        <w:jc w:val="center"/>
        <w:rPr>
          <w:b/>
          <w:sz w:val="22"/>
          <w:szCs w:val="22"/>
          <w:u w:val="single"/>
        </w:rPr>
      </w:pPr>
      <w:r w:rsidRPr="00E40CC8">
        <w:rPr>
          <w:b/>
          <w:sz w:val="22"/>
          <w:szCs w:val="22"/>
          <w:u w:val="single"/>
        </w:rPr>
        <w:t>KARNATAKA COOPERATIVE MILK PRODUCERS’ FEDERATION LIMITED</w:t>
      </w:r>
    </w:p>
    <w:p w:rsidR="00E40CC8" w:rsidRPr="00E40CC8" w:rsidRDefault="00E40CC8" w:rsidP="00E40CC8">
      <w:pPr>
        <w:tabs>
          <w:tab w:val="left" w:pos="8910"/>
        </w:tabs>
        <w:ind w:left="180" w:right="540"/>
        <w:jc w:val="center"/>
        <w:rPr>
          <w:b/>
          <w:sz w:val="22"/>
          <w:szCs w:val="22"/>
          <w:u w:val="single"/>
        </w:rPr>
      </w:pPr>
      <w:r w:rsidRPr="00E40CC8">
        <w:rPr>
          <w:b/>
          <w:sz w:val="22"/>
          <w:szCs w:val="22"/>
          <w:u w:val="single"/>
        </w:rPr>
        <w:t>KMF COMPLEX  :  DR MH MARIGOWDA ROAD  :  BANGALORE – 560029</w:t>
      </w:r>
    </w:p>
    <w:p w:rsidR="00E40CC8" w:rsidRPr="00E40CC8" w:rsidRDefault="00E40CC8" w:rsidP="00E40CC8">
      <w:pPr>
        <w:pStyle w:val="BodyText2"/>
        <w:tabs>
          <w:tab w:val="left" w:pos="8910"/>
        </w:tabs>
        <w:ind w:left="-90" w:right="90"/>
        <w:jc w:val="center"/>
        <w:rPr>
          <w:b/>
          <w:sz w:val="22"/>
          <w:szCs w:val="22"/>
          <w:u w:val="single"/>
        </w:rPr>
      </w:pPr>
      <w:r w:rsidRPr="00E40CC8">
        <w:rPr>
          <w:b/>
          <w:sz w:val="22"/>
          <w:szCs w:val="22"/>
          <w:u w:val="single"/>
        </w:rPr>
        <w:t xml:space="preserve">Phone : 26096832/829/854 Fax : 080-25536105  E’mail : </w:t>
      </w:r>
      <w:hyperlink r:id="rId4" w:history="1">
        <w:r w:rsidRPr="00E40CC8">
          <w:rPr>
            <w:rStyle w:val="Hyperlink"/>
            <w:b/>
            <w:sz w:val="22"/>
            <w:szCs w:val="22"/>
          </w:rPr>
          <w:t>purchase@kmf.coop</w:t>
        </w:r>
      </w:hyperlink>
    </w:p>
    <w:p w:rsidR="00E40CC8" w:rsidRDefault="00E40CC8" w:rsidP="00E40CC8">
      <w:pPr>
        <w:pStyle w:val="BodyText2"/>
        <w:tabs>
          <w:tab w:val="left" w:pos="8910"/>
        </w:tabs>
        <w:ind w:left="-90" w:right="90"/>
        <w:jc w:val="both"/>
        <w:rPr>
          <w:rFonts w:ascii="Nudi 02 e" w:hAnsi="Nudi 02 e"/>
          <w:sz w:val="18"/>
          <w:szCs w:val="18"/>
        </w:rPr>
      </w:pPr>
      <w:r w:rsidRPr="00030311">
        <w:rPr>
          <w:b/>
          <w:sz w:val="22"/>
          <w:szCs w:val="22"/>
        </w:rPr>
        <w:t>IFT NO</w:t>
      </w:r>
      <w:r>
        <w:rPr>
          <w:sz w:val="22"/>
          <w:szCs w:val="22"/>
        </w:rPr>
        <w:t>:</w:t>
      </w:r>
      <w:r>
        <w:rPr>
          <w:sz w:val="18"/>
          <w:szCs w:val="18"/>
        </w:rPr>
        <w:t>KMF/PUR/CPC / Tender-199/2018-19</w:t>
      </w:r>
      <w:r w:rsidRPr="00E716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E716C4">
        <w:rPr>
          <w:sz w:val="18"/>
          <w:szCs w:val="18"/>
        </w:rPr>
        <w:t>Date:</w:t>
      </w:r>
      <w:r>
        <w:rPr>
          <w:sz w:val="18"/>
          <w:szCs w:val="18"/>
        </w:rPr>
        <w:t>29.09.2018</w:t>
      </w:r>
      <w:r w:rsidRPr="00E716C4">
        <w:rPr>
          <w:rFonts w:ascii="Nudi 02 e" w:hAnsi="Nudi 02 e"/>
          <w:sz w:val="18"/>
          <w:szCs w:val="18"/>
        </w:rPr>
        <w:t xml:space="preserve"> </w:t>
      </w:r>
    </w:p>
    <w:p w:rsidR="004144A3" w:rsidRPr="003B0ECF" w:rsidRDefault="004144A3" w:rsidP="004144A3">
      <w:pPr>
        <w:pStyle w:val="BodyText2"/>
        <w:tabs>
          <w:tab w:val="left" w:pos="8640"/>
        </w:tabs>
        <w:ind w:left="180" w:right="-180"/>
        <w:rPr>
          <w:b/>
          <w:sz w:val="20"/>
        </w:rPr>
      </w:pPr>
    </w:p>
    <w:p w:rsidR="004144A3" w:rsidRPr="00346C70" w:rsidRDefault="004144A3" w:rsidP="004144A3">
      <w:pPr>
        <w:pStyle w:val="BodyText2"/>
        <w:tabs>
          <w:tab w:val="left" w:pos="8640"/>
        </w:tabs>
        <w:ind w:left="180" w:right="-180"/>
        <w:rPr>
          <w:szCs w:val="24"/>
        </w:rPr>
      </w:pPr>
    </w:p>
    <w:p w:rsidR="004144A3" w:rsidRPr="007B7081" w:rsidRDefault="004144A3" w:rsidP="004144A3">
      <w:pPr>
        <w:pStyle w:val="BodyText2"/>
        <w:tabs>
          <w:tab w:val="left" w:pos="8640"/>
        </w:tabs>
        <w:ind w:left="180" w:righ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SHORT TERM </w:t>
      </w:r>
      <w:r w:rsidRPr="007B7081">
        <w:rPr>
          <w:b/>
          <w:sz w:val="28"/>
          <w:szCs w:val="28"/>
          <w:u w:val="single"/>
        </w:rPr>
        <w:t>TENDER NOTIFICATION</w:t>
      </w:r>
    </w:p>
    <w:p w:rsidR="004144A3" w:rsidRPr="007B7081" w:rsidRDefault="004144A3" w:rsidP="004144A3">
      <w:pPr>
        <w:pStyle w:val="BodyText2"/>
        <w:tabs>
          <w:tab w:val="left" w:pos="8820"/>
          <w:tab w:val="left" w:pos="9180"/>
        </w:tabs>
        <w:ind w:left="180" w:right="540"/>
        <w:jc w:val="center"/>
        <w:rPr>
          <w:sz w:val="20"/>
        </w:rPr>
      </w:pPr>
      <w:r w:rsidRPr="007B7081">
        <w:rPr>
          <w:b/>
          <w:sz w:val="20"/>
        </w:rPr>
        <w:t xml:space="preserve">       </w:t>
      </w:r>
      <w:r>
        <w:rPr>
          <w:b/>
          <w:sz w:val="20"/>
        </w:rPr>
        <w:t>(</w:t>
      </w:r>
      <w:r w:rsidRPr="007B7081">
        <w:rPr>
          <w:b/>
          <w:sz w:val="20"/>
        </w:rPr>
        <w:t>Through</w:t>
      </w:r>
      <w:r>
        <w:rPr>
          <w:b/>
          <w:sz w:val="20"/>
        </w:rPr>
        <w:t xml:space="preserve"> </w:t>
      </w:r>
      <w:r w:rsidRPr="007B7081">
        <w:rPr>
          <w:b/>
          <w:sz w:val="20"/>
        </w:rPr>
        <w:t>e-Procurement Portal only)</w:t>
      </w:r>
      <w:r w:rsidRPr="007B7081">
        <w:rPr>
          <w:sz w:val="20"/>
        </w:rPr>
        <w:t xml:space="preserve"> </w:t>
      </w:r>
    </w:p>
    <w:p w:rsidR="00E40CC8" w:rsidRPr="007D148D" w:rsidRDefault="00E40CC8" w:rsidP="00E40CC8">
      <w:pPr>
        <w:framePr w:hSpace="180" w:wrap="around" w:vAnchor="text" w:hAnchor="page" w:x="1561" w:y="281"/>
        <w:jc w:val="both"/>
        <w:rPr>
          <w:sz w:val="22"/>
          <w:szCs w:val="22"/>
        </w:rPr>
      </w:pPr>
      <w:r w:rsidRPr="00E40CC8">
        <w:t xml:space="preserve">  The Karnataka Milk Federation, Bangalore invites tenders from eligible tenderers for   Supply of 1) Caustic Soda Lye in Tanker Load: 1269 MT  2)</w:t>
      </w:r>
      <w:r w:rsidRPr="00E40CC8">
        <w:rPr>
          <w:vertAlign w:val="superscript"/>
        </w:rPr>
        <w:t xml:space="preserve"> Bopp Tape(Printed ): 294080 Roll. </w:t>
      </w:r>
      <w:r w:rsidRPr="00E40CC8">
        <w:t>3a) Nitric Acid in</w:t>
      </w:r>
      <w:r w:rsidRPr="00E40CC8">
        <w:rPr>
          <w:sz w:val="28"/>
          <w:szCs w:val="28"/>
        </w:rPr>
        <w:t xml:space="preserve"> </w:t>
      </w:r>
      <w:r w:rsidRPr="00E40CC8">
        <w:rPr>
          <w:sz w:val="28"/>
          <w:szCs w:val="28"/>
          <w:vertAlign w:val="superscript"/>
        </w:rPr>
        <w:t xml:space="preserve">Carbouys: 505130 Kg.  3b) Nitric Acid in Tanker Load: 460 MT . 4) HDPE Partition Milk Crates: 239500 Nos. 5) Stainless Steel 40 Liter Capacity Milk Cans with Lid:4420 NOs. 6) Stainless Steel  40 Liter Capacity Milk Can spare Lid:4600 Nos. </w:t>
      </w:r>
      <w:r w:rsidRPr="00E40CC8">
        <w:rPr>
          <w:sz w:val="28"/>
          <w:szCs w:val="28"/>
        </w:rPr>
        <w:t>7)</w:t>
      </w:r>
      <w:r w:rsidRPr="00E40CC8">
        <w:rPr>
          <w:sz w:val="28"/>
          <w:szCs w:val="28"/>
          <w:vertAlign w:val="superscript"/>
        </w:rPr>
        <w:t xml:space="preserve"> HDPE laminated Kraft paper bag for packing 25 kg  SMP/WMP:1868000 Nos.8)Pet Jar 200ml : 2482000 Nos.9)Pet Jar 500ml 2152000 Nos .  10).Pet Jar 1000ml :1448500 Nos. 11)Pet Jar 5000ml:207200 Nos.12) Panneer Pouches for 200gm : 2084000 Nos.13) Panneer Pouches for 1 Kg. :637000 Nos. 14) PTFE Barrier Tape: 2575 Roll.  15) 5 Ply Corrugated Boxes  for packing 100/200gm Butter Packets (Capacity  15 Kgs.):118000 Nos. 16) 5 Ply Corrugated  Boxes  for packing 100gm Butter Packets (Capacity  15 Kg ) Dhamul  :51000 Nos. 17) 5 Ply Corrugated  Boxes  for packing 500 gm Butter Packets (Capacity  15 Kg.):321000 Nos. 18) 5 Ply Corrugated  Boxes  for packing 500gm Butter Packets (Capacity  15 Kg ) Dhamul  15000 Nos. 19) 5 Ply Corrugated  Boxes  for packing  Bulk Butter (Capacity  25 Kg ):854500 </w:t>
      </w:r>
      <w:r w:rsidRPr="00E40CC8">
        <w:rPr>
          <w:sz w:val="28"/>
          <w:szCs w:val="28"/>
        </w:rPr>
        <w:t xml:space="preserve"> Nos. 20)</w:t>
      </w:r>
      <w:r w:rsidRPr="00E40CC8">
        <w:rPr>
          <w:sz w:val="28"/>
          <w:szCs w:val="28"/>
          <w:vertAlign w:val="superscript"/>
        </w:rPr>
        <w:t xml:space="preserve"> 5 Ply Corrugated Boxes for packing  200ml  Ghee Sachet (Printed ): 180000 Nos. 21) 5 Ply Corrugated Boxes for packing  500ml  Ghee Sachet (Printed ): 417000 NOs. 22)5 Ply Corrugated Boxes for packing  1000ml  Ghee Sachet (Printed ):733500 Nos.  </w:t>
      </w:r>
      <w:r w:rsidR="007D148D">
        <w:rPr>
          <w:sz w:val="28"/>
          <w:szCs w:val="28"/>
          <w:vertAlign w:val="superscript"/>
        </w:rPr>
        <w:t>ON FOR Destinations for the period of one year</w:t>
      </w:r>
    </w:p>
    <w:p w:rsidR="004144A3" w:rsidRPr="004144A3" w:rsidRDefault="004144A3" w:rsidP="004144A3">
      <w:pPr>
        <w:pStyle w:val="BodyText2"/>
        <w:tabs>
          <w:tab w:val="left" w:pos="0"/>
          <w:tab w:val="left" w:pos="180"/>
          <w:tab w:val="left" w:pos="8640"/>
        </w:tabs>
        <w:ind w:left="180" w:right="450"/>
        <w:jc w:val="both"/>
        <w:rPr>
          <w:sz w:val="20"/>
        </w:rPr>
      </w:pPr>
    </w:p>
    <w:p w:rsidR="004144A3" w:rsidRPr="001025C5" w:rsidRDefault="004144A3" w:rsidP="004144A3">
      <w:pPr>
        <w:pStyle w:val="BodyText2"/>
        <w:tabs>
          <w:tab w:val="left" w:pos="270"/>
          <w:tab w:val="left" w:pos="8640"/>
          <w:tab w:val="left" w:pos="9000"/>
        </w:tabs>
        <w:ind w:left="360" w:right="450"/>
        <w:jc w:val="both"/>
        <w:rPr>
          <w:sz w:val="28"/>
          <w:szCs w:val="28"/>
        </w:rPr>
      </w:pPr>
    </w:p>
    <w:p w:rsidR="004144A3" w:rsidRPr="001025C5" w:rsidRDefault="004144A3" w:rsidP="004144A3">
      <w:pPr>
        <w:pStyle w:val="BodyText2"/>
        <w:tabs>
          <w:tab w:val="left" w:pos="8820"/>
          <w:tab w:val="left" w:pos="9000"/>
        </w:tabs>
        <w:ind w:left="360" w:right="450"/>
        <w:jc w:val="both"/>
        <w:rPr>
          <w:sz w:val="28"/>
          <w:szCs w:val="28"/>
        </w:rPr>
      </w:pPr>
      <w:r w:rsidRPr="001025C5">
        <w:rPr>
          <w:sz w:val="28"/>
          <w:szCs w:val="28"/>
        </w:rPr>
        <w:t xml:space="preserve"> Tender documents may be downloaded from e-procurement website </w:t>
      </w:r>
      <w:hyperlink r:id="rId5" w:history="1">
        <w:r w:rsidRPr="001025C5">
          <w:rPr>
            <w:rStyle w:val="Hyperlink"/>
            <w:sz w:val="28"/>
            <w:szCs w:val="28"/>
          </w:rPr>
          <w:t>https://eproc.karnataka.gov.in/</w:t>
        </w:r>
      </w:hyperlink>
      <w:r w:rsidRPr="001025C5">
        <w:rPr>
          <w:sz w:val="28"/>
          <w:szCs w:val="28"/>
        </w:rPr>
        <w:t xml:space="preserve"> Help line No:080-22371090,080-223440060,080-22340948,email:</w:t>
      </w:r>
      <w:hyperlink r:id="rId6" w:history="1">
        <w:r w:rsidRPr="001025C5">
          <w:rPr>
            <w:rStyle w:val="Hyperlink"/>
            <w:sz w:val="28"/>
            <w:szCs w:val="28"/>
          </w:rPr>
          <w:t>hphelpdesk.blr@intarvo.com</w:t>
        </w:r>
      </w:hyperlink>
      <w:r w:rsidRPr="001025C5">
        <w:rPr>
          <w:sz w:val="28"/>
          <w:szCs w:val="28"/>
        </w:rPr>
        <w:t xml:space="preserve">.  </w:t>
      </w:r>
      <w:hyperlink r:id="rId7" w:history="1">
        <w:r w:rsidRPr="001025C5">
          <w:rPr>
            <w:rStyle w:val="Hyperlink"/>
            <w:sz w:val="28"/>
            <w:szCs w:val="28"/>
          </w:rPr>
          <w:t>admin.eproc@karnataka.gov.in</w:t>
        </w:r>
      </w:hyperlink>
      <w:r w:rsidRPr="001025C5">
        <w:rPr>
          <w:sz w:val="28"/>
          <w:szCs w:val="28"/>
        </w:rPr>
        <w:t>. &amp;  Other details can be seen in the tender document.</w:t>
      </w:r>
    </w:p>
    <w:p w:rsidR="004144A3" w:rsidRDefault="004144A3" w:rsidP="004144A3">
      <w:pPr>
        <w:pStyle w:val="BodyText2"/>
        <w:tabs>
          <w:tab w:val="left" w:pos="8820"/>
          <w:tab w:val="left" w:pos="9000"/>
        </w:tabs>
        <w:ind w:left="360" w:right="45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6"/>
        <w:tblW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8"/>
        <w:gridCol w:w="3402"/>
      </w:tblGrid>
      <w:tr w:rsidR="00E40CC8" w:rsidRPr="00C80553" w:rsidTr="002D14EF">
        <w:trPr>
          <w:trHeight w:val="465"/>
        </w:trPr>
        <w:tc>
          <w:tcPr>
            <w:tcW w:w="4018" w:type="dxa"/>
            <w:vAlign w:val="center"/>
          </w:tcPr>
          <w:p w:rsidR="00E40CC8" w:rsidRPr="00C80553" w:rsidRDefault="00E40CC8" w:rsidP="002D14EF">
            <w:pPr>
              <w:pStyle w:val="BodyText2"/>
              <w:tabs>
                <w:tab w:val="left" w:pos="270"/>
              </w:tabs>
              <w:ind w:right="-270" w:hanging="284"/>
              <w:jc w:val="center"/>
              <w:rPr>
                <w:sz w:val="20"/>
              </w:rPr>
            </w:pPr>
            <w:r w:rsidRPr="00C80553">
              <w:rPr>
                <w:sz w:val="20"/>
              </w:rPr>
              <w:t xml:space="preserve">Date of commencement of Tender </w:t>
            </w:r>
          </w:p>
        </w:tc>
        <w:tc>
          <w:tcPr>
            <w:tcW w:w="3402" w:type="dxa"/>
            <w:vAlign w:val="center"/>
          </w:tcPr>
          <w:p w:rsidR="00E40CC8" w:rsidRDefault="00E40CC8" w:rsidP="002D14EF">
            <w:pPr>
              <w:pStyle w:val="BodyText2"/>
              <w:tabs>
                <w:tab w:val="left" w:pos="270"/>
              </w:tabs>
              <w:ind w:right="-270" w:hanging="284"/>
              <w:jc w:val="center"/>
              <w:rPr>
                <w:sz w:val="20"/>
              </w:rPr>
            </w:pPr>
            <w:r>
              <w:rPr>
                <w:sz w:val="20"/>
              </w:rPr>
              <w:t>03.10.2018</w:t>
            </w:r>
            <w:r w:rsidRPr="00C80553">
              <w:rPr>
                <w:sz w:val="20"/>
              </w:rPr>
              <w:t>onwards</w:t>
            </w:r>
          </w:p>
          <w:p w:rsidR="00E40CC8" w:rsidRPr="00C80553" w:rsidRDefault="00E40CC8" w:rsidP="002D14EF">
            <w:pPr>
              <w:pStyle w:val="BodyText2"/>
              <w:tabs>
                <w:tab w:val="left" w:pos="270"/>
              </w:tabs>
              <w:ind w:right="-270" w:hanging="284"/>
              <w:jc w:val="center"/>
              <w:rPr>
                <w:sz w:val="20"/>
              </w:rPr>
            </w:pPr>
          </w:p>
        </w:tc>
      </w:tr>
      <w:tr w:rsidR="00E40CC8" w:rsidRPr="00C80553" w:rsidTr="002D14EF">
        <w:trPr>
          <w:trHeight w:val="210"/>
        </w:trPr>
        <w:tc>
          <w:tcPr>
            <w:tcW w:w="4018" w:type="dxa"/>
            <w:vAlign w:val="center"/>
          </w:tcPr>
          <w:p w:rsidR="00E40CC8" w:rsidRPr="00C80553" w:rsidRDefault="00E40CC8" w:rsidP="002D14EF">
            <w:pPr>
              <w:pStyle w:val="BodyText2"/>
              <w:tabs>
                <w:tab w:val="left" w:pos="270"/>
              </w:tabs>
              <w:ind w:right="-270" w:hanging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Pre-bid Meeting Date and Time </w:t>
            </w:r>
          </w:p>
        </w:tc>
        <w:tc>
          <w:tcPr>
            <w:tcW w:w="3402" w:type="dxa"/>
            <w:vAlign w:val="center"/>
          </w:tcPr>
          <w:p w:rsidR="00E40CC8" w:rsidRDefault="00E40CC8" w:rsidP="002D14EF">
            <w:pPr>
              <w:pStyle w:val="BodyText2"/>
              <w:tabs>
                <w:tab w:val="left" w:pos="270"/>
              </w:tabs>
              <w:ind w:right="-270" w:hanging="284"/>
              <w:jc w:val="center"/>
              <w:rPr>
                <w:sz w:val="20"/>
              </w:rPr>
            </w:pPr>
            <w:r>
              <w:rPr>
                <w:sz w:val="20"/>
              </w:rPr>
              <w:t>29.10.2018 @ 15.00 PM</w:t>
            </w:r>
          </w:p>
        </w:tc>
      </w:tr>
      <w:tr w:rsidR="00E40CC8" w:rsidRPr="00C80553" w:rsidTr="002D14EF">
        <w:trPr>
          <w:trHeight w:val="251"/>
        </w:trPr>
        <w:tc>
          <w:tcPr>
            <w:tcW w:w="4018" w:type="dxa"/>
            <w:vAlign w:val="center"/>
          </w:tcPr>
          <w:p w:rsidR="00E40CC8" w:rsidRPr="00C80553" w:rsidRDefault="00E40CC8" w:rsidP="002D14EF">
            <w:pPr>
              <w:pStyle w:val="BodyText2"/>
              <w:tabs>
                <w:tab w:val="left" w:pos="270"/>
              </w:tabs>
              <w:ind w:right="-270" w:hanging="284"/>
              <w:jc w:val="center"/>
              <w:rPr>
                <w:sz w:val="20"/>
              </w:rPr>
            </w:pPr>
            <w:r w:rsidRPr="00C80553">
              <w:rPr>
                <w:sz w:val="20"/>
              </w:rPr>
              <w:t>Last date for submission of Tender</w:t>
            </w:r>
          </w:p>
        </w:tc>
        <w:tc>
          <w:tcPr>
            <w:tcW w:w="3402" w:type="dxa"/>
            <w:vAlign w:val="center"/>
          </w:tcPr>
          <w:p w:rsidR="00E40CC8" w:rsidRDefault="00E40CC8" w:rsidP="002D14EF">
            <w:pPr>
              <w:pStyle w:val="BodyText2"/>
              <w:tabs>
                <w:tab w:val="left" w:pos="270"/>
              </w:tabs>
              <w:ind w:right="-108" w:firstLine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09.11.2018 On or before </w:t>
            </w:r>
          </w:p>
          <w:p w:rsidR="00E40CC8" w:rsidRPr="00C80553" w:rsidRDefault="00E40CC8" w:rsidP="002D14EF">
            <w:pPr>
              <w:pStyle w:val="BodyText2"/>
              <w:tabs>
                <w:tab w:val="left" w:pos="270"/>
              </w:tabs>
              <w:ind w:right="-108" w:firstLine="33"/>
              <w:jc w:val="center"/>
              <w:rPr>
                <w:sz w:val="20"/>
              </w:rPr>
            </w:pPr>
            <w:r w:rsidRPr="00C80553">
              <w:rPr>
                <w:sz w:val="20"/>
              </w:rPr>
              <w:t>up to 3.00 PM</w:t>
            </w:r>
          </w:p>
        </w:tc>
      </w:tr>
      <w:tr w:rsidR="00E40CC8" w:rsidRPr="00C80553" w:rsidTr="002D14EF">
        <w:trPr>
          <w:trHeight w:val="251"/>
        </w:trPr>
        <w:tc>
          <w:tcPr>
            <w:tcW w:w="4018" w:type="dxa"/>
            <w:vAlign w:val="center"/>
          </w:tcPr>
          <w:p w:rsidR="00E40CC8" w:rsidRPr="00C80553" w:rsidRDefault="00E40CC8" w:rsidP="002D14EF">
            <w:pPr>
              <w:pStyle w:val="BodyText2"/>
              <w:tabs>
                <w:tab w:val="left" w:pos="270"/>
              </w:tabs>
              <w:ind w:right="-270" w:hanging="284"/>
              <w:jc w:val="center"/>
              <w:rPr>
                <w:sz w:val="20"/>
              </w:rPr>
            </w:pPr>
            <w:r w:rsidRPr="00C80553">
              <w:rPr>
                <w:sz w:val="20"/>
              </w:rPr>
              <w:t>Date of opening of Technical Tender</w:t>
            </w:r>
          </w:p>
        </w:tc>
        <w:tc>
          <w:tcPr>
            <w:tcW w:w="3402" w:type="dxa"/>
            <w:vAlign w:val="center"/>
          </w:tcPr>
          <w:p w:rsidR="00E40CC8" w:rsidRPr="00C80553" w:rsidRDefault="00E40CC8" w:rsidP="002D14EF">
            <w:pPr>
              <w:pStyle w:val="BodyText2"/>
              <w:tabs>
                <w:tab w:val="left" w:pos="270"/>
              </w:tabs>
              <w:ind w:right="-270" w:hanging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On  12.11.2018 </w:t>
            </w:r>
            <w:r w:rsidRPr="00C80553">
              <w:rPr>
                <w:sz w:val="20"/>
              </w:rPr>
              <w:t>at  3.05 PM</w:t>
            </w:r>
          </w:p>
        </w:tc>
      </w:tr>
      <w:tr w:rsidR="00E40CC8" w:rsidRPr="00C80553" w:rsidTr="002D14EF">
        <w:trPr>
          <w:trHeight w:val="251"/>
        </w:trPr>
        <w:tc>
          <w:tcPr>
            <w:tcW w:w="4018" w:type="dxa"/>
            <w:vAlign w:val="center"/>
          </w:tcPr>
          <w:p w:rsidR="00E40CC8" w:rsidRPr="00C80553" w:rsidRDefault="00E40CC8" w:rsidP="002D14EF">
            <w:pPr>
              <w:pStyle w:val="BodyText2"/>
              <w:tabs>
                <w:tab w:val="left" w:pos="270"/>
              </w:tabs>
              <w:ind w:right="-270" w:hanging="284"/>
              <w:jc w:val="center"/>
              <w:rPr>
                <w:sz w:val="20"/>
              </w:rPr>
            </w:pPr>
            <w:r w:rsidRPr="00C80553">
              <w:rPr>
                <w:sz w:val="20"/>
              </w:rPr>
              <w:t>Date of opening of  Commercial  Tender</w:t>
            </w:r>
          </w:p>
        </w:tc>
        <w:tc>
          <w:tcPr>
            <w:tcW w:w="3402" w:type="dxa"/>
            <w:vAlign w:val="center"/>
          </w:tcPr>
          <w:p w:rsidR="00E40CC8" w:rsidRPr="00C80553" w:rsidRDefault="00E40CC8" w:rsidP="002D14EF">
            <w:pPr>
              <w:pStyle w:val="BodyText2"/>
              <w:tabs>
                <w:tab w:val="left" w:pos="270"/>
              </w:tabs>
              <w:ind w:right="34" w:hanging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On  29.11.2018 </w:t>
            </w:r>
            <w:r w:rsidRPr="00C80553">
              <w:rPr>
                <w:sz w:val="20"/>
              </w:rPr>
              <w:t>at 3.00 PM</w:t>
            </w:r>
          </w:p>
        </w:tc>
      </w:tr>
    </w:tbl>
    <w:p w:rsidR="004144A3" w:rsidRDefault="004144A3" w:rsidP="004144A3">
      <w:pPr>
        <w:pStyle w:val="BodyText2"/>
        <w:tabs>
          <w:tab w:val="left" w:pos="8820"/>
          <w:tab w:val="left" w:pos="9000"/>
        </w:tabs>
        <w:ind w:left="360" w:right="450"/>
        <w:jc w:val="both"/>
        <w:rPr>
          <w:sz w:val="22"/>
          <w:szCs w:val="22"/>
        </w:rPr>
      </w:pPr>
    </w:p>
    <w:p w:rsidR="004144A3" w:rsidRDefault="004144A3" w:rsidP="004144A3">
      <w:pPr>
        <w:pStyle w:val="BodyText2"/>
        <w:tabs>
          <w:tab w:val="left" w:pos="8820"/>
          <w:tab w:val="left" w:pos="9000"/>
        </w:tabs>
        <w:ind w:left="360" w:right="450"/>
        <w:jc w:val="both"/>
        <w:rPr>
          <w:sz w:val="22"/>
          <w:szCs w:val="22"/>
        </w:rPr>
      </w:pPr>
    </w:p>
    <w:p w:rsidR="004144A3" w:rsidRDefault="004144A3" w:rsidP="004144A3">
      <w:pPr>
        <w:pStyle w:val="BodyText2"/>
        <w:tabs>
          <w:tab w:val="left" w:pos="8820"/>
          <w:tab w:val="left" w:pos="9000"/>
        </w:tabs>
        <w:ind w:left="360" w:right="450"/>
        <w:jc w:val="both"/>
        <w:rPr>
          <w:sz w:val="22"/>
          <w:szCs w:val="22"/>
        </w:rPr>
      </w:pPr>
    </w:p>
    <w:p w:rsidR="004144A3" w:rsidRPr="00FC743A" w:rsidRDefault="004144A3" w:rsidP="004144A3">
      <w:pPr>
        <w:pStyle w:val="BodyText2"/>
        <w:tabs>
          <w:tab w:val="left" w:pos="8820"/>
          <w:tab w:val="left" w:pos="9000"/>
        </w:tabs>
        <w:ind w:left="360" w:right="450"/>
        <w:jc w:val="both"/>
        <w:rPr>
          <w:sz w:val="22"/>
          <w:szCs w:val="22"/>
        </w:rPr>
      </w:pPr>
    </w:p>
    <w:p w:rsidR="004144A3" w:rsidRPr="00FC743A" w:rsidRDefault="004144A3" w:rsidP="004144A3">
      <w:pPr>
        <w:pStyle w:val="BodyText2"/>
        <w:tabs>
          <w:tab w:val="left" w:pos="270"/>
          <w:tab w:val="left" w:pos="8820"/>
          <w:tab w:val="left" w:pos="9000"/>
        </w:tabs>
        <w:ind w:right="450"/>
        <w:jc w:val="both"/>
        <w:rPr>
          <w:sz w:val="22"/>
          <w:szCs w:val="22"/>
        </w:rPr>
      </w:pPr>
      <w:r w:rsidRPr="00FC743A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4144A3" w:rsidRDefault="004144A3" w:rsidP="004144A3">
      <w:pPr>
        <w:pStyle w:val="BodyText2"/>
        <w:tabs>
          <w:tab w:val="left" w:pos="270"/>
        </w:tabs>
        <w:ind w:left="360"/>
        <w:jc w:val="center"/>
        <w:rPr>
          <w:szCs w:val="24"/>
        </w:rPr>
      </w:pPr>
      <w:r w:rsidRPr="00500754">
        <w:rPr>
          <w:szCs w:val="24"/>
        </w:rPr>
        <w:t xml:space="preserve">                                                                          </w:t>
      </w:r>
    </w:p>
    <w:p w:rsidR="00E40CC8" w:rsidRDefault="004144A3" w:rsidP="004144A3">
      <w:pPr>
        <w:pStyle w:val="BodyText2"/>
        <w:tabs>
          <w:tab w:val="left" w:pos="270"/>
        </w:tabs>
        <w:ind w:left="360"/>
        <w:jc w:val="center"/>
        <w:rPr>
          <w:sz w:val="22"/>
          <w:szCs w:val="22"/>
        </w:rPr>
      </w:pPr>
      <w:r w:rsidRPr="00FC743A">
        <w:rPr>
          <w:sz w:val="22"/>
          <w:szCs w:val="22"/>
        </w:rPr>
        <w:t xml:space="preserve">                                                                         </w:t>
      </w:r>
    </w:p>
    <w:p w:rsidR="00E40CC8" w:rsidRDefault="00E40CC8" w:rsidP="004144A3">
      <w:pPr>
        <w:pStyle w:val="BodyText2"/>
        <w:tabs>
          <w:tab w:val="left" w:pos="270"/>
        </w:tabs>
        <w:ind w:left="360"/>
        <w:jc w:val="center"/>
        <w:rPr>
          <w:sz w:val="22"/>
          <w:szCs w:val="22"/>
        </w:rPr>
      </w:pPr>
    </w:p>
    <w:p w:rsidR="004144A3" w:rsidRPr="00FC743A" w:rsidRDefault="00E40CC8" w:rsidP="004144A3">
      <w:pPr>
        <w:pStyle w:val="BodyText2"/>
        <w:tabs>
          <w:tab w:val="left" w:pos="270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4144A3" w:rsidRPr="00FC743A">
        <w:rPr>
          <w:sz w:val="22"/>
          <w:szCs w:val="22"/>
        </w:rPr>
        <w:t>For KARNATAKA MILK FEDERATION</w:t>
      </w:r>
    </w:p>
    <w:p w:rsidR="004144A3" w:rsidRPr="00FC743A" w:rsidRDefault="004144A3" w:rsidP="004144A3">
      <w:pPr>
        <w:pStyle w:val="BodyText2"/>
        <w:tabs>
          <w:tab w:val="left" w:pos="270"/>
        </w:tabs>
        <w:ind w:left="360"/>
        <w:jc w:val="center"/>
        <w:rPr>
          <w:sz w:val="22"/>
          <w:szCs w:val="22"/>
        </w:rPr>
      </w:pPr>
      <w:r w:rsidRPr="00FC743A">
        <w:rPr>
          <w:sz w:val="22"/>
          <w:szCs w:val="22"/>
        </w:rPr>
        <w:t xml:space="preserve">                                                                       </w:t>
      </w:r>
    </w:p>
    <w:p w:rsidR="004144A3" w:rsidRPr="00FC743A" w:rsidRDefault="004144A3" w:rsidP="004144A3">
      <w:pPr>
        <w:pStyle w:val="BodyText2"/>
        <w:tabs>
          <w:tab w:val="left" w:pos="270"/>
          <w:tab w:val="left" w:pos="6336"/>
        </w:tabs>
        <w:ind w:left="360"/>
        <w:rPr>
          <w:sz w:val="22"/>
          <w:szCs w:val="22"/>
        </w:rPr>
      </w:pPr>
      <w:r w:rsidRPr="00FC743A">
        <w:rPr>
          <w:sz w:val="22"/>
          <w:szCs w:val="22"/>
        </w:rPr>
        <w:tab/>
      </w:r>
      <w:r w:rsidR="007D148D">
        <w:rPr>
          <w:sz w:val="22"/>
          <w:szCs w:val="22"/>
        </w:rPr>
        <w:t>Sd/-</w:t>
      </w:r>
    </w:p>
    <w:p w:rsidR="004144A3" w:rsidRPr="00FC743A" w:rsidRDefault="004144A3" w:rsidP="004144A3">
      <w:pPr>
        <w:pStyle w:val="BodyText2"/>
        <w:tabs>
          <w:tab w:val="left" w:pos="270"/>
        </w:tabs>
        <w:ind w:left="360" w:firstLine="630"/>
        <w:jc w:val="center"/>
        <w:rPr>
          <w:sz w:val="22"/>
          <w:szCs w:val="22"/>
        </w:rPr>
      </w:pPr>
      <w:r w:rsidRPr="00FC743A">
        <w:rPr>
          <w:sz w:val="22"/>
          <w:szCs w:val="22"/>
        </w:rPr>
        <w:t xml:space="preserve">                                                             DIRECTOR (PURCHASE)</w:t>
      </w:r>
    </w:p>
    <w:p w:rsidR="004144A3" w:rsidRPr="00FC743A" w:rsidRDefault="004144A3" w:rsidP="004144A3">
      <w:pPr>
        <w:rPr>
          <w:sz w:val="22"/>
          <w:szCs w:val="22"/>
        </w:rPr>
      </w:pPr>
    </w:p>
    <w:p w:rsidR="004144A3" w:rsidRDefault="004144A3" w:rsidP="004144A3"/>
    <w:p w:rsidR="004144A3" w:rsidRDefault="004144A3" w:rsidP="004144A3"/>
    <w:p w:rsidR="004144A3" w:rsidRDefault="004144A3" w:rsidP="004144A3"/>
    <w:p w:rsidR="004144A3" w:rsidRDefault="004144A3" w:rsidP="004144A3"/>
    <w:p w:rsidR="004144A3" w:rsidRDefault="004144A3" w:rsidP="004144A3"/>
    <w:p w:rsidR="004144A3" w:rsidRPr="00EE2908" w:rsidRDefault="004144A3" w:rsidP="004144A3">
      <w:pPr>
        <w:jc w:val="center"/>
        <w:rPr>
          <w:rFonts w:ascii="Nudi web 01 e" w:hAnsi="Nudi web 01 e"/>
          <w:b/>
          <w:sz w:val="32"/>
          <w:szCs w:val="32"/>
          <w:u w:val="single"/>
        </w:rPr>
      </w:pPr>
      <w:r w:rsidRPr="00EE2908">
        <w:rPr>
          <w:rFonts w:ascii="Nudi web 01 e" w:hAnsi="Nudi web 01 e"/>
          <w:b/>
          <w:sz w:val="32"/>
          <w:szCs w:val="32"/>
          <w:u w:val="single"/>
        </w:rPr>
        <w:lastRenderedPageBreak/>
        <w:t>PÀ£ÁðlPÀ ¸ÀºÀPÁj ºÁ®Ä GvÁàzÀPÀgÀ ªÀÄºÁ ªÀÄAqÀ½ ¤AiÀÄ«ÄvÀ</w:t>
      </w:r>
    </w:p>
    <w:p w:rsidR="004144A3" w:rsidRPr="00EE2908" w:rsidRDefault="004144A3" w:rsidP="004144A3">
      <w:pPr>
        <w:jc w:val="center"/>
        <w:rPr>
          <w:rFonts w:ascii="Nudi web 01 e" w:hAnsi="Nudi web 01 e"/>
          <w:b/>
          <w:sz w:val="22"/>
          <w:szCs w:val="22"/>
          <w:u w:val="single"/>
        </w:rPr>
      </w:pPr>
      <w:r w:rsidRPr="00EE2908">
        <w:rPr>
          <w:rFonts w:ascii="Nudi web 01 e" w:hAnsi="Nudi web 01 e"/>
          <w:b/>
          <w:sz w:val="22"/>
          <w:szCs w:val="22"/>
          <w:u w:val="single"/>
        </w:rPr>
        <w:t>PÀºÁªÀÄ ¸ÀAQÃtð qÁ: JA. ºÉZï. ªÀÄjÃUËqÀ gÀ¸ÉÛ ¨ÉAUÀ¼ÀÆgÀÄ-560 029</w:t>
      </w:r>
    </w:p>
    <w:p w:rsidR="004144A3" w:rsidRPr="00EE2908" w:rsidRDefault="004144A3" w:rsidP="004144A3">
      <w:pPr>
        <w:jc w:val="center"/>
        <w:rPr>
          <w:b/>
          <w:sz w:val="20"/>
          <w:szCs w:val="20"/>
          <w:u w:val="single"/>
        </w:rPr>
      </w:pPr>
      <w:r w:rsidRPr="00EE2908">
        <w:rPr>
          <w:rFonts w:ascii="Nudi web 01 e" w:hAnsi="Nudi web 01 e"/>
          <w:b/>
          <w:sz w:val="20"/>
          <w:szCs w:val="20"/>
          <w:u w:val="single"/>
        </w:rPr>
        <w:t>¥sÉÆÃ£ï: 080-26096832/854</w:t>
      </w:r>
      <w:r w:rsidR="00D0548E">
        <w:rPr>
          <w:rFonts w:ascii="Nudi web 01 e" w:hAnsi="Nudi web 01 e"/>
          <w:b/>
          <w:sz w:val="20"/>
          <w:szCs w:val="20"/>
          <w:u w:val="single"/>
        </w:rPr>
        <w:t>/829</w:t>
      </w:r>
      <w:r w:rsidRPr="00EE2908">
        <w:rPr>
          <w:rFonts w:ascii="Nudi web 01 e" w:hAnsi="Nudi web 01 e"/>
          <w:b/>
          <w:sz w:val="20"/>
          <w:szCs w:val="20"/>
          <w:u w:val="single"/>
        </w:rPr>
        <w:t xml:space="preserve"> ¥sÁåPïì: 080-25536105</w:t>
      </w:r>
      <w:r w:rsidRPr="00EE2908">
        <w:rPr>
          <w:b/>
          <w:sz w:val="20"/>
          <w:szCs w:val="20"/>
          <w:u w:val="single"/>
        </w:rPr>
        <w:t xml:space="preserve"> </w:t>
      </w:r>
      <w:r w:rsidRPr="00EE2908">
        <w:rPr>
          <w:sz w:val="20"/>
          <w:szCs w:val="20"/>
          <w:u w:val="single"/>
        </w:rPr>
        <w:t>Email: purchase@kmf.coop</w:t>
      </w:r>
    </w:p>
    <w:p w:rsidR="004144A3" w:rsidRPr="006E2868" w:rsidRDefault="004144A3" w:rsidP="004144A3">
      <w:pPr>
        <w:rPr>
          <w:rFonts w:ascii="Nudi 01 e" w:hAnsi="Nudi 01 e"/>
          <w:b/>
          <w:bCs/>
          <w:sz w:val="22"/>
          <w:szCs w:val="22"/>
          <w:u w:val="single"/>
        </w:rPr>
      </w:pPr>
      <w:r w:rsidRPr="00662654">
        <w:rPr>
          <w:rFonts w:ascii="Nudi web 01 e" w:hAnsi="Nudi web 01 e"/>
          <w:b/>
          <w:bCs/>
          <w:sz w:val="22"/>
          <w:szCs w:val="22"/>
        </w:rPr>
        <w:t>¸ÀA.PÀºÁªÀÄ/RjÃ¢/¹¦¹</w:t>
      </w:r>
      <w:r>
        <w:rPr>
          <w:rFonts w:ascii="Nudi web 01 e" w:hAnsi="Nudi web 01 e"/>
          <w:b/>
          <w:bCs/>
          <w:sz w:val="22"/>
          <w:szCs w:val="22"/>
        </w:rPr>
        <w:t>/</w:t>
      </w:r>
      <w:r w:rsidRPr="00662654">
        <w:rPr>
          <w:rFonts w:ascii="Nudi web 01 e" w:hAnsi="Nudi web 01 e"/>
          <w:b/>
          <w:bCs/>
          <w:sz w:val="22"/>
          <w:szCs w:val="22"/>
        </w:rPr>
        <w:t xml:space="preserve">- </w:t>
      </w:r>
      <w:r w:rsidR="00D0548E">
        <w:rPr>
          <w:rFonts w:ascii="Nudi web 01 e" w:hAnsi="Nudi web 01 e"/>
          <w:sz w:val="22"/>
          <w:szCs w:val="22"/>
        </w:rPr>
        <w:t>199/2018-19</w:t>
      </w:r>
      <w:r>
        <w:rPr>
          <w:rFonts w:ascii="Nudi web 01 e" w:hAnsi="Nudi web 01 e"/>
          <w:sz w:val="22"/>
          <w:szCs w:val="22"/>
        </w:rPr>
        <w:t xml:space="preserve">                                        </w:t>
      </w:r>
      <w:r w:rsidRPr="006E2868">
        <w:rPr>
          <w:rFonts w:ascii="Nudi web 01 e" w:hAnsi="Nudi web 01 e"/>
          <w:sz w:val="22"/>
          <w:szCs w:val="22"/>
        </w:rPr>
        <w:t xml:space="preserve">¢£ÁAPÀ: </w:t>
      </w:r>
      <w:r w:rsidR="00D0548E">
        <w:rPr>
          <w:rFonts w:ascii="Nudi web 01 e" w:hAnsi="Nudi web 01 e"/>
          <w:sz w:val="22"/>
          <w:szCs w:val="22"/>
        </w:rPr>
        <w:t>29.09.2018</w:t>
      </w:r>
    </w:p>
    <w:p w:rsidR="004144A3" w:rsidRPr="006E2868" w:rsidRDefault="004144A3" w:rsidP="004144A3">
      <w:pPr>
        <w:rPr>
          <w:rFonts w:ascii="Nudi 01 e" w:hAnsi="Nudi 01 e"/>
          <w:b/>
          <w:bCs/>
          <w:sz w:val="22"/>
          <w:szCs w:val="22"/>
          <w:u w:val="single"/>
        </w:rPr>
      </w:pPr>
    </w:p>
    <w:p w:rsidR="004144A3" w:rsidRDefault="004144A3" w:rsidP="004144A3">
      <w:pPr>
        <w:jc w:val="center"/>
        <w:rPr>
          <w:rFonts w:ascii="Nudi 01 e" w:hAnsi="Nudi 01 e"/>
          <w:b/>
          <w:u w:val="single"/>
        </w:rPr>
      </w:pPr>
      <w:r w:rsidRPr="00E25244">
        <w:rPr>
          <w:rFonts w:ascii="Nudi web 01 e" w:hAnsi="Nudi web 01 e"/>
          <w:b/>
          <w:sz w:val="28"/>
          <w:szCs w:val="28"/>
          <w:u w:val="single"/>
        </w:rPr>
        <w:t xml:space="preserve">C¯ÁàªÀ¢ü </w:t>
      </w:r>
      <w:r w:rsidRPr="00E25244">
        <w:rPr>
          <w:rFonts w:ascii="Nudi 01 e" w:hAnsi="Nudi 01 e"/>
          <w:b/>
          <w:u w:val="single"/>
        </w:rPr>
        <w:t>mÉAqÀgï DºÁé£À ¥ÀæPÀluÉ</w:t>
      </w:r>
    </w:p>
    <w:p w:rsidR="004144A3" w:rsidRPr="00EE2908" w:rsidRDefault="004144A3" w:rsidP="004144A3">
      <w:pPr>
        <w:jc w:val="center"/>
        <w:rPr>
          <w:rFonts w:ascii="Nudi 01 e" w:hAnsi="Nudi 01 e"/>
          <w:b/>
          <w:u w:val="single"/>
        </w:rPr>
      </w:pPr>
    </w:p>
    <w:p w:rsidR="00E40CC8" w:rsidRDefault="004144A3" w:rsidP="004144A3">
      <w:pPr>
        <w:jc w:val="both"/>
        <w:rPr>
          <w:sz w:val="22"/>
          <w:szCs w:val="22"/>
        </w:rPr>
      </w:pPr>
      <w:r w:rsidRPr="00F87142">
        <w:rPr>
          <w:rFonts w:ascii="Nudi web 01 e" w:hAnsi="Nudi web 01 e"/>
          <w:sz w:val="20"/>
          <w:szCs w:val="20"/>
        </w:rPr>
        <w:t xml:space="preserve"> PÀ£ÁðlPÀ ªÀÄºÁ ªÀÄAqÀ½ ¨ÉAUÀ¼ÀÆgÀÄ F PÉ¼ÀUÉ w½¹gÀÄªÀ ¸ÁªÀÄVæUÀ½UÁV</w:t>
      </w:r>
      <w:r w:rsidRPr="00F87142">
        <w:rPr>
          <w:sz w:val="20"/>
          <w:szCs w:val="20"/>
        </w:rPr>
        <w:t xml:space="preserve"> </w:t>
      </w:r>
      <w:r w:rsidR="00E40CC8" w:rsidRPr="00F87142">
        <w:rPr>
          <w:sz w:val="20"/>
          <w:szCs w:val="20"/>
        </w:rPr>
        <w:t>1) Caustic Soda Lye in Tanker Load: 1269 MT  2)</w:t>
      </w:r>
      <w:r w:rsidR="00E40CC8" w:rsidRPr="00F87142">
        <w:rPr>
          <w:sz w:val="20"/>
          <w:szCs w:val="20"/>
          <w:vertAlign w:val="superscript"/>
        </w:rPr>
        <w:t xml:space="preserve"> Bopp Tape(Printed ): 294080 Roll. </w:t>
      </w:r>
      <w:r w:rsidR="00E40CC8" w:rsidRPr="00F87142">
        <w:rPr>
          <w:sz w:val="20"/>
          <w:szCs w:val="20"/>
        </w:rPr>
        <w:t>3a) Nitric Acid in</w:t>
      </w:r>
      <w:r w:rsidR="00E40CC8" w:rsidRPr="00E40CC8">
        <w:rPr>
          <w:sz w:val="28"/>
          <w:szCs w:val="28"/>
        </w:rPr>
        <w:t xml:space="preserve"> </w:t>
      </w:r>
      <w:r w:rsidR="00E40CC8" w:rsidRPr="00E40CC8">
        <w:rPr>
          <w:sz w:val="28"/>
          <w:szCs w:val="28"/>
          <w:vertAlign w:val="superscript"/>
        </w:rPr>
        <w:t xml:space="preserve">Carbouys: 505130 Kg.  3b) Nitric Acid in Tanker Load: 460 MT . 4) HDPE Partition Milk Crates: 239500 Nos. 5) Stainless Steel 40 Liter Capacity Milk Cans with Lid:4420 NOs. 6) Stainless Steel  40 Liter Capacity Milk Can spare Lid:4600 Nos. </w:t>
      </w:r>
      <w:r w:rsidR="00E40CC8">
        <w:rPr>
          <w:sz w:val="28"/>
          <w:szCs w:val="28"/>
        </w:rPr>
        <w:t>7</w:t>
      </w:r>
      <w:r w:rsidR="00E40CC8" w:rsidRPr="00E40CC8">
        <w:rPr>
          <w:sz w:val="28"/>
          <w:szCs w:val="28"/>
        </w:rPr>
        <w:t>)</w:t>
      </w:r>
      <w:r w:rsidR="00E40CC8" w:rsidRPr="00E40CC8">
        <w:rPr>
          <w:sz w:val="28"/>
          <w:szCs w:val="28"/>
          <w:vertAlign w:val="superscript"/>
        </w:rPr>
        <w:t xml:space="preserve"> HDPE laminated Kraft paper bag for packing 25 kg  SMP/WMP:1868000 Nos.8)Pet Jar 200ml : 2482000 Nos.9)Pet Jar 500ml 2152000 Nos .  10).Pet Jar 1000ml :1448500 Nos. 11)Pet Jar 5000ml:207200 Nos.12) Panneer Pouches for 200gm : 2084000 Nos.13) Panneer Pouches for 1 Kg. :637000 Nos. 14) PTFE Barrier Tape: 2575 Roll.  15) 5 Ply Corrugated Boxes  for packing 100/200gm Butter Packets (Capacity  15 Kgs.): </w:t>
      </w:r>
      <w:r w:rsidR="00E40CC8" w:rsidRPr="00E40CC8">
        <w:rPr>
          <w:sz w:val="28"/>
          <w:szCs w:val="28"/>
        </w:rPr>
        <w:t>118000 Nos. 16)</w:t>
      </w:r>
      <w:r w:rsidR="00E40CC8" w:rsidRPr="00E40CC8">
        <w:rPr>
          <w:sz w:val="28"/>
          <w:szCs w:val="28"/>
          <w:vertAlign w:val="superscript"/>
        </w:rPr>
        <w:t xml:space="preserve"> 5 Ply Corrugated  Boxes  for packing 100gm Butter Packets (Capacity  15 Kg ) Dhamul  :51000 Nos. 17) 5 Ply Corrugated  Boxes  for packing 500 gm Butter Packets (Capacity  15 Kg.):321000 Nos. 18) 5 Ply Corrugated  Boxes  for packing 500gm Butter Packets (Capacity  15 Kg ) Dhamul  15000 Nos. 19) 5 Ply Corrugated  Boxes  for packing  Bulk Butter (Capacity  25 Kg ):854500 </w:t>
      </w:r>
      <w:r w:rsidR="00E40CC8" w:rsidRPr="00E40CC8">
        <w:rPr>
          <w:sz w:val="28"/>
          <w:szCs w:val="28"/>
        </w:rPr>
        <w:t xml:space="preserve"> Nos. 20)</w:t>
      </w:r>
      <w:r w:rsidR="00E40CC8" w:rsidRPr="00E40CC8">
        <w:rPr>
          <w:sz w:val="28"/>
          <w:szCs w:val="28"/>
          <w:vertAlign w:val="superscript"/>
        </w:rPr>
        <w:t xml:space="preserve"> 5 Ply Corrugated Boxes for packing  200ml  Ghee Sachet (Printed ): 180000 Nos. 21) 5 Ply Corrugated Boxes for packing  500ml  Ghee Sachet (Printed ): 417000 NOs. 22)5 Ply Corrugated Boxes for packing  1000ml  Ghee Sachet (Printed ):733500 Nos</w:t>
      </w:r>
    </w:p>
    <w:p w:rsidR="00E40CC8" w:rsidRPr="00EE2908" w:rsidRDefault="00E40CC8" w:rsidP="00E40CC8">
      <w:pPr>
        <w:jc w:val="both"/>
        <w:rPr>
          <w:rFonts w:ascii="Nudi web 01 e" w:hAnsi="Nudi web 01 e"/>
        </w:rPr>
      </w:pPr>
      <w:r>
        <w:rPr>
          <w:color w:val="000000"/>
        </w:rPr>
        <w:t xml:space="preserve">     </w:t>
      </w:r>
      <w:r w:rsidRPr="001025C5">
        <w:rPr>
          <w:color w:val="000000"/>
        </w:rPr>
        <w:t xml:space="preserve">. </w:t>
      </w:r>
      <w:r>
        <w:rPr>
          <w:rFonts w:ascii="Nudi web 01 e" w:hAnsi="Nudi web 01 e"/>
        </w:rPr>
        <w:t xml:space="preserve">CºÀð </w:t>
      </w:r>
      <w:r w:rsidRPr="00EE2908">
        <w:rPr>
          <w:rFonts w:ascii="Nudi web 01 e" w:hAnsi="Nudi web 01 e"/>
        </w:rPr>
        <w:t>mÉAqÀgïzÁgÀjAzÀ  MAzÀÄ ªÀµÀðzÀ CªÀ¢üUÉ ¸ÀgÀ§gÁdÄªÀiÁqÀ®Ä mÉAqÀgï   DºÁé¤¸À¯ÁVzÉ.</w:t>
      </w:r>
    </w:p>
    <w:p w:rsidR="00E40CC8" w:rsidRPr="00EE2908" w:rsidRDefault="00E40CC8" w:rsidP="00E40CC8">
      <w:pPr>
        <w:pStyle w:val="ListParagraph"/>
        <w:spacing w:after="0" w:line="240" w:lineRule="auto"/>
        <w:ind w:left="426"/>
        <w:jc w:val="both"/>
        <w:rPr>
          <w:rFonts w:ascii="Nudi web 01 e" w:hAnsi="Nudi web 01 e" w:cs="Times New Roman"/>
        </w:rPr>
      </w:pPr>
      <w:r w:rsidRPr="00EE2908">
        <w:rPr>
          <w:rFonts w:ascii="Nudi web 01 e" w:hAnsi="Nudi web 01 e" w:cs="Times New Roman"/>
          <w:sz w:val="24"/>
          <w:szCs w:val="24"/>
        </w:rPr>
        <w:t xml:space="preserve">mÉAqÀgï zÁR¯ÁwAiÀÄ£ÀÄß </w:t>
      </w:r>
      <w:r w:rsidRPr="00EE2908">
        <w:rPr>
          <w:rFonts w:ascii="Times New Roman" w:hAnsi="Times New Roman" w:cs="Times New Roman"/>
          <w:sz w:val="24"/>
          <w:szCs w:val="24"/>
        </w:rPr>
        <w:t xml:space="preserve">E-Proc </w:t>
      </w:r>
      <w:r w:rsidRPr="00EE2908">
        <w:rPr>
          <w:rFonts w:ascii="Nudi web 01 e" w:hAnsi="Nudi web 01 e" w:cs="Times New Roman"/>
          <w:sz w:val="24"/>
          <w:szCs w:val="24"/>
        </w:rPr>
        <w:t xml:space="preserve">ªÉ¨ï¸ÉÊmï ¸ÀASÉå: </w:t>
      </w:r>
      <w:hyperlink r:id="rId8" w:history="1">
        <w:r w:rsidRPr="00EE2908">
          <w:rPr>
            <w:rStyle w:val="Hyperlink"/>
            <w:rFonts w:ascii="Times New Roman" w:hAnsi="Times New Roman" w:cs="Times New Roman"/>
            <w:sz w:val="24"/>
            <w:szCs w:val="24"/>
          </w:rPr>
          <w:t>https://eproc.karnataka.gov.in/</w:t>
        </w:r>
      </w:hyperlink>
      <w:r w:rsidRPr="00EE2908">
        <w:rPr>
          <w:rFonts w:ascii="Times New Roman" w:hAnsi="Times New Roman" w:cs="Times New Roman"/>
          <w:sz w:val="24"/>
          <w:szCs w:val="24"/>
        </w:rPr>
        <w:t xml:space="preserve">. </w:t>
      </w:r>
      <w:r w:rsidRPr="00EE2908">
        <w:rPr>
          <w:rFonts w:ascii="Nudi web 01 e" w:hAnsi="Nudi web 01 e" w:cs="Times New Roman"/>
          <w:sz w:val="24"/>
          <w:szCs w:val="24"/>
        </w:rPr>
        <w:t xml:space="preserve">£À°è </w:t>
      </w:r>
      <w:r w:rsidRPr="00EE2908">
        <w:rPr>
          <w:rFonts w:ascii="Times New Roman" w:hAnsi="Times New Roman" w:cs="Times New Roman"/>
          <w:sz w:val="24"/>
          <w:szCs w:val="24"/>
        </w:rPr>
        <w:t xml:space="preserve">download </w:t>
      </w:r>
      <w:r w:rsidRPr="00EE2908">
        <w:rPr>
          <w:rFonts w:ascii="Nudi web 01 e" w:hAnsi="Nudi web 01 e" w:cs="Times New Roman"/>
          <w:sz w:val="24"/>
          <w:szCs w:val="24"/>
        </w:rPr>
        <w:t xml:space="preserve">ªÀiÁrPÉÆ¼Àî§ºÀÄzÁVgÀÄvÀÛzÉ.¸ÀºÁAiÀÄªÁtÂ ¸ÀASÉå </w:t>
      </w:r>
      <w:r w:rsidR="00033822">
        <w:rPr>
          <w:rFonts w:ascii="Times New Roman" w:hAnsi="Times New Roman" w:cs="Times New Roman"/>
          <w:sz w:val="24"/>
          <w:szCs w:val="24"/>
        </w:rPr>
        <w:t>080-2237109,087-223440060,080-22340948</w:t>
      </w:r>
      <w:r w:rsidRPr="00EE2908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9" w:history="1">
        <w:r w:rsidRPr="00EE2908">
          <w:rPr>
            <w:rStyle w:val="Hyperlink"/>
            <w:rFonts w:ascii="Times New Roman" w:hAnsi="Times New Roman" w:cs="Times New Roman"/>
            <w:sz w:val="24"/>
            <w:szCs w:val="24"/>
          </w:rPr>
          <w:t>hphelpdesk.blr@intarvo.com</w:t>
        </w:r>
      </w:hyperlink>
      <w:r w:rsidRPr="00EE2908">
        <w:rPr>
          <w:rFonts w:ascii="Times New Roman" w:hAnsi="Times New Roman" w:cs="Times New Roman"/>
          <w:sz w:val="24"/>
          <w:szCs w:val="24"/>
        </w:rPr>
        <w:t xml:space="preserve">  </w:t>
      </w:r>
      <w:r w:rsidRPr="00EE2908">
        <w:rPr>
          <w:rFonts w:ascii="Nudi 01 e" w:hAnsi="Nudi 01 e" w:cs="Times New Roman"/>
          <w:sz w:val="24"/>
          <w:szCs w:val="24"/>
        </w:rPr>
        <w:t xml:space="preserve">ºÁUÀÆ  </w:t>
      </w:r>
      <w:r w:rsidRPr="00EE2908">
        <w:rPr>
          <w:rFonts w:ascii="Nudi web 01 e" w:hAnsi="Nudi web 01 e" w:cs="Times New Roman"/>
          <w:sz w:val="24"/>
          <w:szCs w:val="24"/>
        </w:rPr>
        <w:t>E¤ßvÀgÀ «ªÀgÀUÀ¼À£ÀÄß mÉAqÀgï zÁR¯ÁwAiÀÄ°è £ÉÆÃqÀ§ºÀÄz</w:t>
      </w:r>
      <w:r w:rsidRPr="00EE2908">
        <w:rPr>
          <w:rFonts w:ascii="Nudi web 01 e" w:hAnsi="Nudi web 01 e" w:cs="Times New Roman"/>
        </w:rPr>
        <w:t xml:space="preserve">ÀÄ.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30"/>
        <w:tblW w:w="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4240"/>
      </w:tblGrid>
      <w:tr w:rsidR="00E40CC8" w:rsidRPr="007569E7" w:rsidTr="00E40CC8">
        <w:trPr>
          <w:trHeight w:val="332"/>
        </w:trPr>
        <w:tc>
          <w:tcPr>
            <w:tcW w:w="4077" w:type="dxa"/>
          </w:tcPr>
          <w:p w:rsidR="00E40CC8" w:rsidRPr="007569E7" w:rsidRDefault="00E40CC8" w:rsidP="00E40CC8">
            <w:pPr>
              <w:pStyle w:val="BodyText2"/>
              <w:tabs>
                <w:tab w:val="left" w:pos="270"/>
              </w:tabs>
              <w:ind w:right="-270"/>
              <w:rPr>
                <w:sz w:val="20"/>
              </w:rPr>
            </w:pPr>
            <w:r w:rsidRPr="007569E7">
              <w:rPr>
                <w:rFonts w:ascii="Nudi web 01 e" w:hAnsi="Nudi web 01 e"/>
                <w:sz w:val="20"/>
              </w:rPr>
              <w:t xml:space="preserve">mÉAqÀgï ¥ÁægÀA¨sÀªÁUÀÄªÀ ¢£ÁAPÀ                      </w:t>
            </w:r>
          </w:p>
        </w:tc>
        <w:tc>
          <w:tcPr>
            <w:tcW w:w="4240" w:type="dxa"/>
          </w:tcPr>
          <w:p w:rsidR="00E40CC8" w:rsidRPr="007569E7" w:rsidRDefault="00E40CC8" w:rsidP="00E40CC8">
            <w:pPr>
              <w:pStyle w:val="BodyText2"/>
              <w:tabs>
                <w:tab w:val="left" w:pos="270"/>
              </w:tabs>
              <w:ind w:right="-270"/>
              <w:jc w:val="both"/>
              <w:rPr>
                <w:sz w:val="20"/>
              </w:rPr>
            </w:pPr>
            <w:r w:rsidRPr="007569E7">
              <w:rPr>
                <w:sz w:val="20"/>
              </w:rPr>
              <w:t xml:space="preserve">03.10.2018 onwards   </w:t>
            </w:r>
          </w:p>
        </w:tc>
      </w:tr>
      <w:tr w:rsidR="00E40CC8" w:rsidRPr="007569E7" w:rsidTr="00E40CC8">
        <w:trPr>
          <w:trHeight w:val="341"/>
        </w:trPr>
        <w:tc>
          <w:tcPr>
            <w:tcW w:w="4077" w:type="dxa"/>
          </w:tcPr>
          <w:p w:rsidR="00E40CC8" w:rsidRPr="007569E7" w:rsidRDefault="00E40CC8" w:rsidP="00E40CC8">
            <w:pPr>
              <w:pStyle w:val="ListParagraph"/>
              <w:spacing w:after="0" w:line="240" w:lineRule="auto"/>
              <w:rPr>
                <w:rFonts w:ascii="Nudi web 01 e" w:hAnsi="Nudi web 01 e" w:cs="Times New Roman"/>
                <w:sz w:val="20"/>
                <w:szCs w:val="20"/>
              </w:rPr>
            </w:pPr>
          </w:p>
          <w:p w:rsidR="00E40CC8" w:rsidRPr="007569E7" w:rsidRDefault="00E40CC8" w:rsidP="00E40CC8">
            <w:pPr>
              <w:rPr>
                <w:rFonts w:ascii="Nudi web 01 e" w:hAnsi="Nudi web 01 e"/>
                <w:sz w:val="20"/>
                <w:szCs w:val="20"/>
              </w:rPr>
            </w:pPr>
            <w:r w:rsidRPr="007569E7">
              <w:rPr>
                <w:rFonts w:ascii="Nudi web 01 e" w:hAnsi="Nudi web 01 e"/>
                <w:sz w:val="20"/>
                <w:szCs w:val="20"/>
              </w:rPr>
              <w:t>mÉAqÀgï ¥ÀÆªÀð ©rØAUï ¸À¨sÉ</w:t>
            </w:r>
          </w:p>
          <w:p w:rsidR="00E40CC8" w:rsidRPr="007569E7" w:rsidRDefault="00E40CC8" w:rsidP="00E40CC8">
            <w:pPr>
              <w:pStyle w:val="BodyText2"/>
              <w:tabs>
                <w:tab w:val="left" w:pos="270"/>
              </w:tabs>
              <w:ind w:right="-270"/>
              <w:rPr>
                <w:sz w:val="20"/>
              </w:rPr>
            </w:pPr>
          </w:p>
        </w:tc>
        <w:tc>
          <w:tcPr>
            <w:tcW w:w="4240" w:type="dxa"/>
          </w:tcPr>
          <w:p w:rsidR="00E40CC8" w:rsidRPr="007569E7" w:rsidRDefault="00E40CC8" w:rsidP="00E40CC8">
            <w:pPr>
              <w:pStyle w:val="BodyText2"/>
              <w:tabs>
                <w:tab w:val="left" w:pos="270"/>
              </w:tabs>
              <w:ind w:right="-270"/>
              <w:jc w:val="both"/>
              <w:rPr>
                <w:sz w:val="20"/>
              </w:rPr>
            </w:pPr>
          </w:p>
          <w:p w:rsidR="00E40CC8" w:rsidRPr="007569E7" w:rsidRDefault="00E40CC8" w:rsidP="00E40CC8">
            <w:pPr>
              <w:pStyle w:val="BodyText2"/>
              <w:tabs>
                <w:tab w:val="left" w:pos="270"/>
              </w:tabs>
              <w:ind w:right="-270"/>
              <w:jc w:val="both"/>
              <w:rPr>
                <w:rFonts w:ascii="Nudi 02 e" w:hAnsi="Nudi 02 e"/>
                <w:sz w:val="20"/>
              </w:rPr>
            </w:pPr>
            <w:r w:rsidRPr="007569E7">
              <w:rPr>
                <w:sz w:val="20"/>
              </w:rPr>
              <w:t>On 29.10.2018</w:t>
            </w:r>
            <w:r w:rsidRPr="007569E7">
              <w:rPr>
                <w:rFonts w:ascii="Nudi 02 e" w:hAnsi="Nudi 02 e"/>
                <w:sz w:val="20"/>
              </w:rPr>
              <w:t xml:space="preserve"> ªÀÄzÁåºÀß 15.00 UÀAmÉUÉ </w:t>
            </w:r>
          </w:p>
          <w:p w:rsidR="00E40CC8" w:rsidRPr="007569E7" w:rsidRDefault="00E40CC8" w:rsidP="00E40CC8">
            <w:pPr>
              <w:pStyle w:val="BodyText2"/>
              <w:tabs>
                <w:tab w:val="left" w:pos="270"/>
              </w:tabs>
              <w:ind w:right="-270"/>
              <w:jc w:val="both"/>
              <w:rPr>
                <w:sz w:val="20"/>
              </w:rPr>
            </w:pPr>
            <w:r w:rsidRPr="007569E7">
              <w:rPr>
                <w:rFonts w:ascii="Nudi 02 e" w:hAnsi="Nudi 02 e"/>
                <w:sz w:val="20"/>
              </w:rPr>
              <w:t>¸ÀÜ¼À  PÀºÁªÀÄ PÉÃAzÀæ PÀbÉÃj</w:t>
            </w:r>
          </w:p>
        </w:tc>
      </w:tr>
      <w:tr w:rsidR="00E40CC8" w:rsidRPr="007569E7" w:rsidTr="00E40CC8">
        <w:trPr>
          <w:trHeight w:val="341"/>
        </w:trPr>
        <w:tc>
          <w:tcPr>
            <w:tcW w:w="4077" w:type="dxa"/>
          </w:tcPr>
          <w:p w:rsidR="00E40CC8" w:rsidRPr="007569E7" w:rsidRDefault="00E40CC8" w:rsidP="00E40CC8">
            <w:pPr>
              <w:pStyle w:val="BodyText2"/>
              <w:tabs>
                <w:tab w:val="left" w:pos="270"/>
              </w:tabs>
              <w:ind w:right="-270"/>
              <w:rPr>
                <w:sz w:val="20"/>
              </w:rPr>
            </w:pPr>
            <w:r w:rsidRPr="007569E7">
              <w:rPr>
                <w:rFonts w:ascii="Nudi web 01 e" w:hAnsi="Nudi web 01 e"/>
                <w:sz w:val="20"/>
              </w:rPr>
              <w:t xml:space="preserve">mÉAqÀgï C¥ï ¯ÉÆÃrAUï ªÀiÁqÀ®Ä PÀqÉAiÀÄ ¢£ÁAPÀ        </w:t>
            </w:r>
          </w:p>
        </w:tc>
        <w:tc>
          <w:tcPr>
            <w:tcW w:w="4240" w:type="dxa"/>
          </w:tcPr>
          <w:p w:rsidR="00E40CC8" w:rsidRPr="007569E7" w:rsidRDefault="00E40CC8" w:rsidP="00E40CC8">
            <w:pPr>
              <w:pStyle w:val="BodyText2"/>
              <w:tabs>
                <w:tab w:val="left" w:pos="270"/>
              </w:tabs>
              <w:ind w:right="-270"/>
              <w:jc w:val="both"/>
              <w:rPr>
                <w:sz w:val="20"/>
              </w:rPr>
            </w:pPr>
            <w:r w:rsidRPr="007569E7">
              <w:rPr>
                <w:sz w:val="20"/>
              </w:rPr>
              <w:t xml:space="preserve">On or before 09.11.2018 </w:t>
            </w:r>
          </w:p>
          <w:p w:rsidR="00E40CC8" w:rsidRPr="007569E7" w:rsidRDefault="00E40CC8" w:rsidP="00E40CC8">
            <w:pPr>
              <w:pStyle w:val="BodyText2"/>
              <w:tabs>
                <w:tab w:val="left" w:pos="270"/>
              </w:tabs>
              <w:ind w:right="-270"/>
              <w:jc w:val="both"/>
              <w:rPr>
                <w:sz w:val="20"/>
              </w:rPr>
            </w:pPr>
            <w:r w:rsidRPr="007569E7">
              <w:rPr>
                <w:sz w:val="20"/>
              </w:rPr>
              <w:t xml:space="preserve"> </w:t>
            </w:r>
            <w:r w:rsidRPr="007569E7">
              <w:rPr>
                <w:rFonts w:ascii="Nudi 02 e" w:hAnsi="Nudi 02 e"/>
                <w:sz w:val="20"/>
              </w:rPr>
              <w:t>ªÀÄzÁåºÀß  15.00 UÀAmÉUÉ</w:t>
            </w:r>
            <w:r w:rsidRPr="007569E7">
              <w:rPr>
                <w:sz w:val="20"/>
              </w:rPr>
              <w:t xml:space="preserve">  </w:t>
            </w:r>
          </w:p>
        </w:tc>
      </w:tr>
      <w:tr w:rsidR="00E40CC8" w:rsidRPr="007569E7" w:rsidTr="00E40CC8">
        <w:trPr>
          <w:trHeight w:val="305"/>
        </w:trPr>
        <w:tc>
          <w:tcPr>
            <w:tcW w:w="4077" w:type="dxa"/>
          </w:tcPr>
          <w:p w:rsidR="00E40CC8" w:rsidRPr="007569E7" w:rsidRDefault="00E40CC8" w:rsidP="00E40CC8">
            <w:pPr>
              <w:tabs>
                <w:tab w:val="left" w:pos="270"/>
              </w:tabs>
              <w:ind w:right="180"/>
              <w:rPr>
                <w:sz w:val="20"/>
                <w:szCs w:val="20"/>
              </w:rPr>
            </w:pPr>
            <w:r w:rsidRPr="007569E7">
              <w:rPr>
                <w:rFonts w:ascii="Nudi web 01 e" w:hAnsi="Nudi web 01 e"/>
                <w:sz w:val="20"/>
                <w:szCs w:val="20"/>
              </w:rPr>
              <w:t xml:space="preserve">vÁAwæPÀ mÉAqÀgïUÀ¼À£ÀÄß vÉgÉAiÀÄÄªÀ ¢£ÁAPÀ                </w:t>
            </w:r>
          </w:p>
        </w:tc>
        <w:tc>
          <w:tcPr>
            <w:tcW w:w="4240" w:type="dxa"/>
          </w:tcPr>
          <w:p w:rsidR="00E40CC8" w:rsidRPr="007569E7" w:rsidRDefault="00E40CC8" w:rsidP="00E40CC8">
            <w:pPr>
              <w:pStyle w:val="BodyText2"/>
              <w:tabs>
                <w:tab w:val="left" w:pos="270"/>
              </w:tabs>
              <w:ind w:right="-270"/>
              <w:jc w:val="both"/>
              <w:rPr>
                <w:sz w:val="20"/>
              </w:rPr>
            </w:pPr>
            <w:r w:rsidRPr="007569E7">
              <w:rPr>
                <w:sz w:val="20"/>
              </w:rPr>
              <w:t xml:space="preserve">On  12.11.2018    </w:t>
            </w:r>
            <w:r w:rsidRPr="007569E7">
              <w:rPr>
                <w:rFonts w:ascii="Nudi 02 e" w:hAnsi="Nudi 02 e"/>
                <w:sz w:val="20"/>
              </w:rPr>
              <w:t>ªÀÄzÁåºÀß  03.05 UÀAmÉUÉ</w:t>
            </w:r>
            <w:r w:rsidRPr="007569E7">
              <w:rPr>
                <w:sz w:val="20"/>
              </w:rPr>
              <w:t xml:space="preserve">  </w:t>
            </w:r>
          </w:p>
        </w:tc>
      </w:tr>
      <w:tr w:rsidR="00E40CC8" w:rsidRPr="007569E7" w:rsidTr="00E40CC8">
        <w:trPr>
          <w:trHeight w:val="352"/>
        </w:trPr>
        <w:tc>
          <w:tcPr>
            <w:tcW w:w="4077" w:type="dxa"/>
          </w:tcPr>
          <w:p w:rsidR="00E40CC8" w:rsidRPr="007569E7" w:rsidRDefault="00E40CC8" w:rsidP="00E40CC8">
            <w:pPr>
              <w:tabs>
                <w:tab w:val="left" w:pos="270"/>
              </w:tabs>
              <w:ind w:right="180"/>
              <w:rPr>
                <w:sz w:val="20"/>
                <w:szCs w:val="20"/>
              </w:rPr>
            </w:pPr>
            <w:r w:rsidRPr="007569E7">
              <w:rPr>
                <w:rFonts w:ascii="Nudi 01 e" w:hAnsi="Nudi 01 e"/>
                <w:sz w:val="20"/>
                <w:szCs w:val="20"/>
              </w:rPr>
              <w:t xml:space="preserve">ªÁtÂdåPÀ </w:t>
            </w:r>
            <w:r w:rsidRPr="007569E7">
              <w:rPr>
                <w:rFonts w:ascii="Nudi web 01 e" w:hAnsi="Nudi web 01 e"/>
                <w:sz w:val="20"/>
                <w:szCs w:val="20"/>
              </w:rPr>
              <w:t xml:space="preserve">mÉAqÀgïUÀ¼À£ÀÄß vÉgÉAiÀÄÄªÀ ¢£ÁAPÀ             </w:t>
            </w:r>
          </w:p>
        </w:tc>
        <w:tc>
          <w:tcPr>
            <w:tcW w:w="4240" w:type="dxa"/>
          </w:tcPr>
          <w:p w:rsidR="00E40CC8" w:rsidRPr="007569E7" w:rsidRDefault="00E40CC8" w:rsidP="00E40CC8">
            <w:pPr>
              <w:pStyle w:val="BodyText2"/>
              <w:tabs>
                <w:tab w:val="left" w:pos="270"/>
              </w:tabs>
              <w:ind w:right="-270"/>
              <w:jc w:val="both"/>
              <w:rPr>
                <w:sz w:val="20"/>
              </w:rPr>
            </w:pPr>
            <w:r w:rsidRPr="007569E7">
              <w:rPr>
                <w:sz w:val="20"/>
              </w:rPr>
              <w:t xml:space="preserve">On  29.11.2018 2018 </w:t>
            </w:r>
            <w:r w:rsidRPr="007569E7">
              <w:rPr>
                <w:rFonts w:ascii="Nudi 02 e" w:hAnsi="Nudi 02 e"/>
                <w:sz w:val="20"/>
              </w:rPr>
              <w:t>ªÀÄzÁåºÀß 03.00 UÀAmÉUÉ</w:t>
            </w:r>
            <w:r w:rsidRPr="007569E7">
              <w:rPr>
                <w:sz w:val="20"/>
              </w:rPr>
              <w:t xml:space="preserve">  </w:t>
            </w:r>
          </w:p>
        </w:tc>
      </w:tr>
    </w:tbl>
    <w:p w:rsidR="00E40CC8" w:rsidRPr="00EE2908" w:rsidRDefault="00E40CC8" w:rsidP="00E40CC8">
      <w:pPr>
        <w:pStyle w:val="ListParagraph"/>
        <w:spacing w:after="0" w:line="240" w:lineRule="auto"/>
        <w:ind w:left="630"/>
        <w:rPr>
          <w:rFonts w:ascii="Nudi web 01 e" w:hAnsi="Nudi web 01 e" w:cs="Times New Roman"/>
        </w:rPr>
      </w:pPr>
      <w:r w:rsidRPr="00EE2908">
        <w:rPr>
          <w:rFonts w:ascii="Nudi web 01 e" w:hAnsi="Nudi web 01 e" w:cs="Times New Roman"/>
        </w:rPr>
        <w:t xml:space="preserve"> </w:t>
      </w:r>
    </w:p>
    <w:p w:rsidR="00E40CC8" w:rsidRDefault="00E40CC8" w:rsidP="00E40CC8">
      <w:pPr>
        <w:pStyle w:val="ListParagraph"/>
        <w:spacing w:after="0" w:line="240" w:lineRule="auto"/>
        <w:ind w:left="630"/>
        <w:rPr>
          <w:rFonts w:ascii="Nudi web 01 e" w:hAnsi="Nudi web 01 e" w:cs="Times New Roman"/>
        </w:rPr>
      </w:pPr>
      <w:r w:rsidRPr="00EE2908">
        <w:rPr>
          <w:rFonts w:ascii="Nudi web 01 e" w:hAnsi="Nudi web 01 e" w:cs="Times New Roman"/>
        </w:rPr>
        <w:t xml:space="preserve">                                         PÀ£ÁðlPÀ ºÁ®Ä ªÀÄºÁªÀÄAqÀ½ ¥ÀgÀªÁV</w:t>
      </w:r>
    </w:p>
    <w:p w:rsidR="00E40CC8" w:rsidRPr="00EE2908" w:rsidRDefault="007D148D" w:rsidP="00E40CC8">
      <w:pPr>
        <w:pStyle w:val="ListParagraph"/>
        <w:spacing w:after="0" w:line="240" w:lineRule="auto"/>
        <w:ind w:left="630"/>
        <w:rPr>
          <w:rFonts w:ascii="Nudi web 01 e" w:hAnsi="Nudi web 01 e" w:cs="Times New Roman"/>
        </w:rPr>
      </w:pPr>
      <w:r>
        <w:rPr>
          <w:rFonts w:ascii="Nudi web 01 e" w:hAnsi="Nudi web 01 e" w:cs="Times New Roman"/>
        </w:rPr>
        <w:t xml:space="preserve">                                                            ¸À»/-</w:t>
      </w:r>
    </w:p>
    <w:p w:rsidR="00E40CC8" w:rsidRPr="00EE2908" w:rsidRDefault="00E40CC8" w:rsidP="00E40CC8">
      <w:pPr>
        <w:pStyle w:val="ListParagraph"/>
        <w:spacing w:after="0" w:line="240" w:lineRule="auto"/>
        <w:ind w:left="5760"/>
        <w:rPr>
          <w:rFonts w:ascii="Nudi web 01 e" w:hAnsi="Nudi web 01 e" w:cs="Times New Roman"/>
        </w:rPr>
      </w:pPr>
      <w:r w:rsidRPr="00EE2908">
        <w:rPr>
          <w:rFonts w:ascii="Nudi web 01 e" w:hAnsi="Nudi web 01 e" w:cs="Times New Roman"/>
        </w:rPr>
        <w:t>¤zÉðÃ±ÀPÀgÀÄ (RjÃ¢)</w:t>
      </w:r>
    </w:p>
    <w:p w:rsidR="00E40CC8" w:rsidRPr="00EE2908" w:rsidRDefault="00E40CC8" w:rsidP="00E40CC8">
      <w:pPr>
        <w:rPr>
          <w:sz w:val="22"/>
          <w:szCs w:val="22"/>
        </w:rPr>
      </w:pPr>
    </w:p>
    <w:p w:rsidR="00E40CC8" w:rsidRDefault="00E40CC8" w:rsidP="004144A3">
      <w:pPr>
        <w:jc w:val="both"/>
        <w:rPr>
          <w:sz w:val="22"/>
          <w:szCs w:val="22"/>
        </w:rPr>
      </w:pPr>
    </w:p>
    <w:p w:rsidR="00E40CC8" w:rsidRDefault="00E40CC8" w:rsidP="004144A3">
      <w:pPr>
        <w:jc w:val="both"/>
        <w:rPr>
          <w:sz w:val="22"/>
          <w:szCs w:val="22"/>
        </w:rPr>
      </w:pPr>
    </w:p>
    <w:p w:rsidR="00D0548E" w:rsidRDefault="00D0548E" w:rsidP="004144A3">
      <w:pPr>
        <w:jc w:val="both"/>
        <w:rPr>
          <w:sz w:val="22"/>
          <w:szCs w:val="22"/>
        </w:rPr>
      </w:pPr>
    </w:p>
    <w:p w:rsidR="00D0548E" w:rsidRDefault="00D0548E" w:rsidP="004144A3">
      <w:pPr>
        <w:jc w:val="both"/>
        <w:rPr>
          <w:sz w:val="22"/>
          <w:szCs w:val="22"/>
        </w:rPr>
      </w:pPr>
    </w:p>
    <w:p w:rsidR="00D0548E" w:rsidRDefault="00D0548E" w:rsidP="004144A3">
      <w:pPr>
        <w:jc w:val="both"/>
        <w:rPr>
          <w:sz w:val="22"/>
          <w:szCs w:val="22"/>
        </w:rPr>
      </w:pPr>
    </w:p>
    <w:p w:rsidR="00D0548E" w:rsidRDefault="00D0548E" w:rsidP="004144A3">
      <w:pPr>
        <w:jc w:val="both"/>
        <w:rPr>
          <w:sz w:val="22"/>
          <w:szCs w:val="22"/>
        </w:rPr>
      </w:pPr>
    </w:p>
    <w:p w:rsidR="00D0548E" w:rsidRDefault="00D0548E" w:rsidP="004144A3">
      <w:pPr>
        <w:jc w:val="both"/>
        <w:rPr>
          <w:sz w:val="22"/>
          <w:szCs w:val="22"/>
        </w:rPr>
      </w:pPr>
    </w:p>
    <w:p w:rsidR="00D0548E" w:rsidRDefault="00D0548E" w:rsidP="004144A3">
      <w:pPr>
        <w:jc w:val="both"/>
        <w:rPr>
          <w:sz w:val="22"/>
          <w:szCs w:val="22"/>
        </w:rPr>
      </w:pPr>
    </w:p>
    <w:p w:rsidR="00D0548E" w:rsidRDefault="00D0548E" w:rsidP="004144A3">
      <w:pPr>
        <w:jc w:val="both"/>
        <w:rPr>
          <w:sz w:val="22"/>
          <w:szCs w:val="22"/>
        </w:rPr>
      </w:pPr>
    </w:p>
    <w:p w:rsidR="004144A3" w:rsidRDefault="004144A3" w:rsidP="00DD0E63"/>
    <w:p w:rsidR="004144A3" w:rsidRDefault="004144A3" w:rsidP="00DD0E63"/>
    <w:p w:rsidR="004144A3" w:rsidRDefault="004144A3" w:rsidP="00DD0E63"/>
    <w:p w:rsidR="004144A3" w:rsidRDefault="004144A3" w:rsidP="00DD0E63"/>
    <w:p w:rsidR="004144A3" w:rsidRDefault="004144A3" w:rsidP="00DD0E63"/>
    <w:p w:rsidR="004144A3" w:rsidRDefault="004144A3" w:rsidP="00DD0E63"/>
    <w:p w:rsidR="004144A3" w:rsidRPr="00DD0E63" w:rsidRDefault="004144A3" w:rsidP="00DD0E63"/>
    <w:sectPr w:rsidR="004144A3" w:rsidRPr="00DD0E63" w:rsidSect="00316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2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779A"/>
    <w:rsid w:val="00033822"/>
    <w:rsid w:val="00064E21"/>
    <w:rsid w:val="00216168"/>
    <w:rsid w:val="003007CC"/>
    <w:rsid w:val="00316960"/>
    <w:rsid w:val="004144A3"/>
    <w:rsid w:val="006542F1"/>
    <w:rsid w:val="006E712D"/>
    <w:rsid w:val="007D148D"/>
    <w:rsid w:val="007E70AF"/>
    <w:rsid w:val="00865A8A"/>
    <w:rsid w:val="009F4FEE"/>
    <w:rsid w:val="00AC4352"/>
    <w:rsid w:val="00B05183"/>
    <w:rsid w:val="00CD634B"/>
    <w:rsid w:val="00D0548E"/>
    <w:rsid w:val="00DD0E63"/>
    <w:rsid w:val="00DD779A"/>
    <w:rsid w:val="00E40CC8"/>
    <w:rsid w:val="00E52C7C"/>
    <w:rsid w:val="00F73261"/>
    <w:rsid w:val="00F8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D779A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DD779A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DD7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0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1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k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.karnataka.gov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.eproc@karnataka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helpdesk.blr@intarv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roc.karnataka.gov.in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urchase@kmf.coop" TargetMode="External"/><Relationship Id="rId9" Type="http://schemas.openxmlformats.org/officeDocument/2006/relationships/hyperlink" Target="mailto:hphelpdesk.blr@intar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Aravind</cp:lastModifiedBy>
  <cp:revision>2</cp:revision>
  <cp:lastPrinted>2018-09-28T07:36:00Z</cp:lastPrinted>
  <dcterms:created xsi:type="dcterms:W3CDTF">2018-10-12T05:19:00Z</dcterms:created>
  <dcterms:modified xsi:type="dcterms:W3CDTF">2018-10-12T05:19:00Z</dcterms:modified>
</cp:coreProperties>
</file>